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D" w:rsidRPr="00B10A9D" w:rsidRDefault="00B10A9D" w:rsidP="00B10A9D">
      <w:pPr>
        <w:spacing w:after="0" w:line="360" w:lineRule="auto"/>
        <w:rPr>
          <w:b/>
        </w:rPr>
      </w:pPr>
      <w:r w:rsidRPr="00B10A9D">
        <w:rPr>
          <w:b/>
        </w:rPr>
        <w:t>Основная литература:</w:t>
      </w:r>
    </w:p>
    <w:p w:rsidR="00B10A9D" w:rsidRDefault="00B10A9D" w:rsidP="00B10A9D">
      <w:pPr>
        <w:spacing w:after="0" w:line="360" w:lineRule="auto"/>
      </w:pPr>
      <w:r>
        <w:t>1.</w:t>
      </w:r>
      <w:r>
        <w:tab/>
        <w:t>Управление качеством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 И. </w:t>
      </w:r>
      <w:proofErr w:type="spellStart"/>
      <w:r>
        <w:t>Мазура</w:t>
      </w:r>
      <w:proofErr w:type="spellEnd"/>
      <w:r>
        <w:t xml:space="preserve">, В. Д. Шапиро – 2-е изд., </w:t>
      </w:r>
      <w:proofErr w:type="spellStart"/>
      <w:r>
        <w:t>перераб</w:t>
      </w:r>
      <w:proofErr w:type="spellEnd"/>
      <w:r>
        <w:t>. и доп. – М.: Издательство «Омега-Л», 2008.</w:t>
      </w:r>
    </w:p>
    <w:p w:rsidR="00B10A9D" w:rsidRDefault="00B10A9D" w:rsidP="00B10A9D">
      <w:pPr>
        <w:spacing w:after="0" w:line="360" w:lineRule="auto"/>
      </w:pPr>
      <w:r>
        <w:t>2.</w:t>
      </w:r>
      <w:r>
        <w:tab/>
        <w:t>ISO 9001:2008 (общее руководство, общие требования к системе менеджмента качества)</w:t>
      </w:r>
    </w:p>
    <w:p w:rsidR="00B10A9D" w:rsidRDefault="00B10A9D" w:rsidP="00B10A9D">
      <w:pPr>
        <w:spacing w:after="0" w:line="360" w:lineRule="auto"/>
      </w:pPr>
      <w:r>
        <w:t>3.</w:t>
      </w:r>
      <w:r>
        <w:tab/>
        <w:t>ISO 9004:2009 (менеджмент качества – подход к управлению устойчивым успехом организации)</w:t>
      </w:r>
    </w:p>
    <w:p w:rsidR="00B10A9D" w:rsidRDefault="00B10A9D" w:rsidP="00B10A9D">
      <w:pPr>
        <w:spacing w:after="0" w:line="360" w:lineRule="auto"/>
      </w:pPr>
      <w:r>
        <w:t>4.</w:t>
      </w:r>
      <w:r>
        <w:tab/>
        <w:t xml:space="preserve">ISO 19011:2011 (рекомендации по  аудиту систем менеджмента качества </w:t>
      </w:r>
      <w:proofErr w:type="gramStart"/>
      <w:r>
        <w:t>м</w:t>
      </w:r>
      <w:proofErr w:type="gramEnd"/>
      <w:r>
        <w:t>/</w:t>
      </w:r>
      <w:proofErr w:type="spellStart"/>
      <w:r>
        <w:t>млм</w:t>
      </w:r>
      <w:proofErr w:type="spellEnd"/>
      <w:r>
        <w:t xml:space="preserve"> охраны окружающей среды)</w:t>
      </w:r>
    </w:p>
    <w:p w:rsidR="00B10A9D" w:rsidRDefault="00B10A9D" w:rsidP="00B10A9D">
      <w:pPr>
        <w:spacing w:after="0" w:line="360" w:lineRule="auto"/>
      </w:pPr>
      <w:r>
        <w:t>5.</w:t>
      </w:r>
      <w:r>
        <w:tab/>
        <w:t>Цой Г. А. Управление качеством продукции: учебное пособие/ Г. А. Цой. – Томск: Изд-во ТПУ, 2007.– 157 стр.</w:t>
      </w:r>
    </w:p>
    <w:p w:rsidR="00B10A9D" w:rsidRDefault="00B10A9D" w:rsidP="00B10A9D">
      <w:pPr>
        <w:spacing w:after="0" w:line="360" w:lineRule="auto"/>
      </w:pPr>
    </w:p>
    <w:p w:rsidR="00B10A9D" w:rsidRPr="00B10A9D" w:rsidRDefault="00B10A9D" w:rsidP="00B10A9D">
      <w:pPr>
        <w:spacing w:after="0" w:line="360" w:lineRule="auto"/>
        <w:rPr>
          <w:b/>
        </w:rPr>
      </w:pPr>
      <w:r w:rsidRPr="00B10A9D">
        <w:rPr>
          <w:b/>
        </w:rPr>
        <w:t>Дополнительная литература:</w:t>
      </w:r>
    </w:p>
    <w:p w:rsidR="00B10A9D" w:rsidRDefault="00B10A9D" w:rsidP="00B10A9D">
      <w:pPr>
        <w:spacing w:after="0" w:line="360" w:lineRule="auto"/>
      </w:pPr>
      <w:r>
        <w:t>6.</w:t>
      </w:r>
      <w:r>
        <w:tab/>
      </w:r>
      <w:r w:rsidR="00BA31F2" w:rsidRPr="0093546B">
        <w:t>Эванс, Джеймс Р. Управление качеством: учеб. Пособие для студентов вузов, обучающихся по специальности «Менеджмент организации». – М.:ЮНИТИ-ДАНА, 2007.</w:t>
      </w:r>
      <w:r>
        <w:t xml:space="preserve"> </w:t>
      </w:r>
    </w:p>
    <w:p w:rsidR="00B10A9D" w:rsidRDefault="00B10A9D" w:rsidP="00B10A9D">
      <w:pPr>
        <w:spacing w:after="0" w:line="360" w:lineRule="auto"/>
      </w:pPr>
      <w:r>
        <w:t>7.</w:t>
      </w:r>
      <w:r>
        <w:tab/>
        <w:t xml:space="preserve">Ф. Кросби. «Качество и я. Жизнь бизнесмена в Америке». – М.: РИА «Стандарты и качество», 2004. </w:t>
      </w:r>
    </w:p>
    <w:p w:rsidR="00B10A9D" w:rsidRDefault="00B10A9D" w:rsidP="00B10A9D">
      <w:pPr>
        <w:spacing w:after="0" w:line="360" w:lineRule="auto"/>
      </w:pPr>
      <w:r>
        <w:t>8.</w:t>
      </w:r>
      <w:r>
        <w:tab/>
        <w:t xml:space="preserve"> Дж. </w:t>
      </w:r>
      <w:proofErr w:type="spellStart"/>
      <w:r>
        <w:t>Джуран</w:t>
      </w:r>
      <w:proofErr w:type="spellEnd"/>
      <w:r>
        <w:t xml:space="preserve">. Качество в истории цивилизации. Эволюция, тенденции и перспективы управления качеством: – М.: Стандарты и качество, 2005. </w:t>
      </w:r>
    </w:p>
    <w:p w:rsidR="00B10A9D" w:rsidRDefault="00B10A9D" w:rsidP="00B10A9D">
      <w:pPr>
        <w:spacing w:after="0" w:line="360" w:lineRule="auto"/>
      </w:pPr>
      <w:r>
        <w:t>9.</w:t>
      </w:r>
      <w:r>
        <w:tab/>
        <w:t xml:space="preserve"> Маркировка и штриховое кодирование продукции (тематическая подборка официальных и информационных материалов). – СПб</w:t>
      </w:r>
      <w:proofErr w:type="gramStart"/>
      <w:r>
        <w:t xml:space="preserve">.: </w:t>
      </w:r>
      <w:proofErr w:type="gramEnd"/>
      <w:r>
        <w:t xml:space="preserve">издательство </w:t>
      </w:r>
      <w:proofErr w:type="spellStart"/>
      <w:r>
        <w:t>СПбЦНТИ</w:t>
      </w:r>
      <w:proofErr w:type="spellEnd"/>
      <w:r>
        <w:t>, 2004.</w:t>
      </w:r>
    </w:p>
    <w:p w:rsidR="00B10A9D" w:rsidRDefault="00B10A9D" w:rsidP="00B10A9D">
      <w:pPr>
        <w:spacing w:after="0" w:line="360" w:lineRule="auto"/>
      </w:pPr>
      <w:r>
        <w:t>10.</w:t>
      </w:r>
      <w:r>
        <w:tab/>
        <w:t xml:space="preserve"> Нив Г. Р. Пространство доктора </w:t>
      </w:r>
      <w:proofErr w:type="spellStart"/>
      <w:r>
        <w:t>Деминга</w:t>
      </w:r>
      <w:proofErr w:type="spellEnd"/>
      <w:r>
        <w:t xml:space="preserve">. – М.: РИА «Стандарты и качество», 2003. </w:t>
      </w:r>
    </w:p>
    <w:p w:rsidR="0093546B" w:rsidRPr="0093546B" w:rsidRDefault="00B10A9D" w:rsidP="0093546B">
      <w:pPr>
        <w:spacing w:before="100" w:beforeAutospacing="1" w:after="100" w:afterAutospacing="1" w:line="240" w:lineRule="auto"/>
        <w:jc w:val="both"/>
      </w:pPr>
      <w:r>
        <w:t>11.</w:t>
      </w:r>
      <w:r>
        <w:tab/>
      </w:r>
      <w:proofErr w:type="spellStart"/>
      <w:r w:rsidR="00BA31F2" w:rsidRPr="0093546B">
        <w:t>Фейгенбаум</w:t>
      </w:r>
      <w:proofErr w:type="spellEnd"/>
      <w:r w:rsidR="00BA31F2" w:rsidRPr="0093546B">
        <w:t xml:space="preserve"> А. Контроль качества продукции. – М.: Экономика, 1986.</w:t>
      </w:r>
    </w:p>
    <w:p w:rsidR="0093546B" w:rsidRPr="0093546B" w:rsidRDefault="0093546B" w:rsidP="0093546B">
      <w:pPr>
        <w:spacing w:before="100" w:beforeAutospacing="1" w:after="100" w:afterAutospacing="1" w:line="240" w:lineRule="auto"/>
        <w:jc w:val="both"/>
      </w:pPr>
      <w:r w:rsidRPr="0093546B">
        <w:t xml:space="preserve">12.     </w:t>
      </w:r>
      <w:proofErr w:type="spellStart"/>
      <w:r w:rsidRPr="0093546B">
        <w:t>Бенделл</w:t>
      </w:r>
      <w:proofErr w:type="spellEnd"/>
      <w:r w:rsidRPr="0093546B">
        <w:t xml:space="preserve"> Т. Наставники по качеству. Москва: РИА «Стандарты и качество» 2000</w:t>
      </w:r>
    </w:p>
    <w:p w:rsidR="0093546B" w:rsidRPr="0093546B" w:rsidRDefault="0093546B" w:rsidP="0093546B">
      <w:pPr>
        <w:spacing w:before="100" w:beforeAutospacing="1" w:after="100" w:afterAutospacing="1" w:line="240" w:lineRule="auto"/>
        <w:jc w:val="both"/>
      </w:pPr>
      <w:r w:rsidRPr="0093546B">
        <w:t xml:space="preserve">13.     </w:t>
      </w:r>
      <w:proofErr w:type="spellStart"/>
      <w:r w:rsidRPr="0093546B">
        <w:t>Конти</w:t>
      </w:r>
      <w:proofErr w:type="spellEnd"/>
      <w:r w:rsidRPr="0093546B">
        <w:t xml:space="preserve"> Тито. Самооценка в организациях. Научное редактирование: В.А. </w:t>
      </w:r>
      <w:proofErr w:type="spellStart"/>
      <w:r w:rsidRPr="0093546B">
        <w:t>Лапидус</w:t>
      </w:r>
      <w:proofErr w:type="spellEnd"/>
      <w:r w:rsidRPr="0093546B">
        <w:t xml:space="preserve"> и М.Е. Серов.- М.: « Стандарты и качество», 2000. – 328с.</w:t>
      </w:r>
    </w:p>
    <w:p w:rsidR="0093546B" w:rsidRPr="0093546B" w:rsidRDefault="0093546B" w:rsidP="0093546B">
      <w:pPr>
        <w:spacing w:before="100" w:beforeAutospacing="1" w:after="100" w:afterAutospacing="1" w:line="240" w:lineRule="auto"/>
        <w:jc w:val="both"/>
      </w:pPr>
      <w:r w:rsidRPr="0093546B">
        <w:t>14.</w:t>
      </w:r>
      <w:r w:rsidRPr="0093546B">
        <w:tab/>
        <w:t>Антология русского качества</w:t>
      </w:r>
      <w:proofErr w:type="gramStart"/>
      <w:r w:rsidRPr="0093546B">
        <w:t>/ С</w:t>
      </w:r>
      <w:proofErr w:type="gramEnd"/>
      <w:r w:rsidRPr="0093546B">
        <w:t xml:space="preserve">ост. – Б. В. </w:t>
      </w:r>
      <w:proofErr w:type="spellStart"/>
      <w:r w:rsidRPr="0093546B">
        <w:t>Бойцой</w:t>
      </w:r>
      <w:proofErr w:type="spellEnd"/>
      <w:r w:rsidRPr="0093546B">
        <w:t xml:space="preserve">, Ю. </w:t>
      </w:r>
      <w:proofErr w:type="spellStart"/>
      <w:r w:rsidRPr="0093546B">
        <w:t>В.Крянев</w:t>
      </w:r>
      <w:proofErr w:type="spellEnd"/>
      <w:r w:rsidRPr="0093546B">
        <w:t xml:space="preserve">, М. А. </w:t>
      </w:r>
      <w:proofErr w:type="spellStart"/>
      <w:r w:rsidRPr="0093546B">
        <w:t>кузнецой</w:t>
      </w:r>
      <w:proofErr w:type="spellEnd"/>
      <w:r w:rsidRPr="0093546B">
        <w:t xml:space="preserve">, В. Н. Азаров, Т. П. Павлова, В. Ю. </w:t>
      </w:r>
      <w:proofErr w:type="spellStart"/>
      <w:r w:rsidRPr="0093546B">
        <w:t>Крянев</w:t>
      </w:r>
      <w:proofErr w:type="spellEnd"/>
      <w:r w:rsidRPr="0093546B">
        <w:t>. – 3-е издание доп. – М. Редакционно-информационное агентство «Стандарты и качество», 2000</w:t>
      </w:r>
    </w:p>
    <w:p w:rsidR="0093546B" w:rsidRPr="0093546B" w:rsidRDefault="0093546B" w:rsidP="0093546B">
      <w:pPr>
        <w:spacing w:before="100" w:beforeAutospacing="1" w:after="100" w:afterAutospacing="1" w:line="240" w:lineRule="auto"/>
        <w:jc w:val="both"/>
      </w:pPr>
      <w:r w:rsidRPr="0093546B">
        <w:t>20.</w:t>
      </w:r>
      <w:r w:rsidRPr="0093546B">
        <w:tab/>
      </w:r>
      <w:r>
        <w:t xml:space="preserve">Дж. Б. </w:t>
      </w:r>
      <w:proofErr w:type="spellStart"/>
      <w:r>
        <w:t>Ривелл</w:t>
      </w:r>
      <w:proofErr w:type="spellEnd"/>
      <w:r>
        <w:t>. Главное о качестве: справочник от</w:t>
      </w:r>
      <w:proofErr w:type="gramStart"/>
      <w:r>
        <w:t xml:space="preserve"> А</w:t>
      </w:r>
      <w:proofErr w:type="gramEnd"/>
      <w:r>
        <w:t xml:space="preserve"> до Я / Перевод с англ. А. Л. Раскина; под ред. </w:t>
      </w:r>
      <w:proofErr w:type="spellStart"/>
      <w:r>
        <w:t>Шпетера</w:t>
      </w:r>
      <w:proofErr w:type="spellEnd"/>
      <w:r>
        <w:t xml:space="preserve"> В. Л. – М.: РИА «Стандарты и качество», 2006.</w:t>
      </w:r>
    </w:p>
    <w:p w:rsidR="00BA31F2" w:rsidRDefault="0093546B" w:rsidP="00BA31F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3546B">
        <w:t>21.</w:t>
      </w:r>
      <w:r w:rsidRPr="0093546B">
        <w:tab/>
      </w:r>
      <w:r w:rsidR="00BA31F2" w:rsidRPr="0093546B">
        <w:t xml:space="preserve">Качество в </w:t>
      </w:r>
      <w:r w:rsidR="00BA31F2">
        <w:t>ХХ</w:t>
      </w:r>
      <w:proofErr w:type="gramStart"/>
      <w:r w:rsidR="00BA31F2">
        <w:rPr>
          <w:lang w:val="en-US"/>
        </w:rPr>
        <w:t>I</w:t>
      </w:r>
      <w:proofErr w:type="gramEnd"/>
      <w:r w:rsidR="00BA31F2">
        <w:rPr>
          <w:lang w:val="en-US"/>
        </w:rPr>
        <w:t xml:space="preserve"> </w:t>
      </w:r>
      <w:r w:rsidR="00BA31F2" w:rsidRPr="0093546B">
        <w:t xml:space="preserve">веке. Роль качества в обеспечении конкурентоспособности и устойчивого развития / под ред. Т. </w:t>
      </w:r>
      <w:proofErr w:type="spellStart"/>
      <w:r w:rsidR="00BA31F2" w:rsidRPr="0093546B">
        <w:t>Конти</w:t>
      </w:r>
      <w:proofErr w:type="spellEnd"/>
      <w:r w:rsidR="00BA31F2" w:rsidRPr="0093546B">
        <w:t xml:space="preserve">, Ё </w:t>
      </w:r>
      <w:proofErr w:type="spellStart"/>
      <w:r w:rsidR="00BA31F2" w:rsidRPr="0093546B">
        <w:t>Кондо</w:t>
      </w:r>
      <w:proofErr w:type="spellEnd"/>
      <w:r w:rsidR="00BA31F2" w:rsidRPr="0093546B">
        <w:t>, Г. Ватсона. –  М.: РИА «Стандарты и качество», 2005.</w:t>
      </w:r>
    </w:p>
    <w:p w:rsidR="0093546B" w:rsidRDefault="0093546B" w:rsidP="0093546B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BA31F2" w:rsidRPr="00BA31F2" w:rsidRDefault="00BA31F2" w:rsidP="0093546B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B10A9D" w:rsidRDefault="00B10A9D" w:rsidP="00B10A9D">
      <w:pPr>
        <w:spacing w:after="0" w:line="360" w:lineRule="auto"/>
      </w:pPr>
    </w:p>
    <w:p w:rsidR="00B10A9D" w:rsidRDefault="00B10A9D" w:rsidP="00B10A9D">
      <w:pPr>
        <w:spacing w:after="0" w:line="360" w:lineRule="auto"/>
      </w:pPr>
      <w:proofErr w:type="spellStart"/>
      <w:r>
        <w:lastRenderedPageBreak/>
        <w:t>Internet</w:t>
      </w:r>
      <w:proofErr w:type="spellEnd"/>
      <w:r>
        <w:t>–ресурсы:</w:t>
      </w:r>
    </w:p>
    <w:p w:rsidR="00BA31F2" w:rsidRPr="00BA31F2" w:rsidRDefault="00BA31F2" w:rsidP="00BA31F2">
      <w:pPr>
        <w:pStyle w:val="a3"/>
        <w:numPr>
          <w:ilvl w:val="0"/>
          <w:numId w:val="2"/>
        </w:numPr>
        <w:spacing w:after="0" w:line="360" w:lineRule="auto"/>
      </w:pPr>
      <w:hyperlink r:id="rId6" w:history="1">
        <w:r w:rsidRPr="00C010D5">
          <w:rPr>
            <w:rStyle w:val="a4"/>
          </w:rPr>
          <w:t>http://www.staratel.com/</w:t>
        </w:r>
        <w:r w:rsidRPr="00C010D5">
          <w:rPr>
            <w:rStyle w:val="a4"/>
          </w:rPr>
          <w:t>i</w:t>
        </w:r>
        <w:r w:rsidRPr="00C010D5">
          <w:rPr>
            <w:rStyle w:val="a4"/>
          </w:rPr>
          <w:t>so/Links/WorldLink.htm</w:t>
        </w:r>
      </w:hyperlink>
    </w:p>
    <w:p w:rsidR="00BA31F2" w:rsidRPr="00BA31F2" w:rsidRDefault="00BA31F2" w:rsidP="00BA31F2">
      <w:pPr>
        <w:pStyle w:val="a3"/>
        <w:numPr>
          <w:ilvl w:val="0"/>
          <w:numId w:val="2"/>
        </w:numPr>
        <w:spacing w:after="0" w:line="360" w:lineRule="auto"/>
      </w:pPr>
      <w:hyperlink r:id="rId7" w:history="1">
        <w:r w:rsidRPr="00BA31F2">
          <w:rPr>
            <w:rStyle w:val="a4"/>
            <w:lang w:val="en-US"/>
          </w:rPr>
          <w:t>http</w:t>
        </w:r>
        <w:r w:rsidRPr="00BA31F2">
          <w:rPr>
            <w:rStyle w:val="a4"/>
          </w:rPr>
          <w:t>://</w:t>
        </w:r>
        <w:r w:rsidRPr="00BA31F2">
          <w:rPr>
            <w:rStyle w:val="a4"/>
            <w:lang w:val="en-US"/>
          </w:rPr>
          <w:t>qua</w:t>
        </w:r>
        <w:r w:rsidRPr="00BA31F2">
          <w:rPr>
            <w:rStyle w:val="a4"/>
            <w:lang w:val="en-US"/>
          </w:rPr>
          <w:t>l</w:t>
        </w:r>
        <w:r w:rsidRPr="00BA31F2">
          <w:rPr>
            <w:rStyle w:val="a4"/>
            <w:lang w:val="en-US"/>
          </w:rPr>
          <w:t>ity</w:t>
        </w:r>
        <w:r w:rsidRPr="00BA31F2">
          <w:rPr>
            <w:rStyle w:val="a4"/>
          </w:rPr>
          <w:t>.</w:t>
        </w:r>
        <w:proofErr w:type="spellStart"/>
        <w:r w:rsidRPr="00BA31F2">
          <w:rPr>
            <w:rStyle w:val="a4"/>
            <w:lang w:val="en-US"/>
          </w:rPr>
          <w:t>eup</w:t>
        </w:r>
        <w:proofErr w:type="spellEnd"/>
        <w:r w:rsidRPr="00BA31F2">
          <w:rPr>
            <w:rStyle w:val="a4"/>
          </w:rPr>
          <w:t>.</w:t>
        </w:r>
        <w:proofErr w:type="spellStart"/>
        <w:r w:rsidRPr="00BA31F2">
          <w:rPr>
            <w:rStyle w:val="a4"/>
            <w:lang w:val="en-US"/>
          </w:rPr>
          <w:t>ru</w:t>
        </w:r>
        <w:proofErr w:type="spellEnd"/>
        <w:r w:rsidRPr="00BA31F2">
          <w:rPr>
            <w:rStyle w:val="a4"/>
          </w:rPr>
          <w:t>/</w:t>
        </w:r>
        <w:proofErr w:type="spellStart"/>
        <w:r w:rsidRPr="00BA31F2">
          <w:rPr>
            <w:rStyle w:val="a4"/>
            <w:lang w:val="en-US"/>
          </w:rPr>
          <w:t>sertif</w:t>
        </w:r>
        <w:proofErr w:type="spellEnd"/>
        <w:r w:rsidRPr="00BA31F2">
          <w:rPr>
            <w:rStyle w:val="a4"/>
          </w:rPr>
          <w:t>.</w:t>
        </w:r>
        <w:r w:rsidRPr="00BA31F2">
          <w:rPr>
            <w:rStyle w:val="a4"/>
            <w:lang w:val="en-US"/>
          </w:rPr>
          <w:t>html</w:t>
        </w:r>
      </w:hyperlink>
    </w:p>
    <w:p w:rsidR="00BA31F2" w:rsidRPr="00BA31F2" w:rsidRDefault="00BA31F2" w:rsidP="00BA31F2">
      <w:pPr>
        <w:pStyle w:val="a3"/>
        <w:numPr>
          <w:ilvl w:val="0"/>
          <w:numId w:val="2"/>
        </w:numPr>
        <w:spacing w:after="0" w:line="360" w:lineRule="auto"/>
      </w:pPr>
      <w:hyperlink r:id="rId8" w:history="1">
        <w:r w:rsidRPr="00BA31F2">
          <w:rPr>
            <w:rStyle w:val="a4"/>
            <w:lang w:val="en-US"/>
          </w:rPr>
          <w:t>http://www.quality-jo</w:t>
        </w:r>
        <w:r w:rsidRPr="00BA31F2">
          <w:rPr>
            <w:rStyle w:val="a4"/>
            <w:lang w:val="en-US"/>
          </w:rPr>
          <w:t>u</w:t>
        </w:r>
        <w:r w:rsidRPr="00BA31F2">
          <w:rPr>
            <w:rStyle w:val="a4"/>
            <w:lang w:val="en-US"/>
          </w:rPr>
          <w:t>rnal.ru</w:t>
        </w:r>
      </w:hyperlink>
    </w:p>
    <w:p w:rsidR="00BA31F2" w:rsidRPr="00BA31F2" w:rsidRDefault="00BA31F2" w:rsidP="00B10A9D">
      <w:pPr>
        <w:pStyle w:val="a3"/>
        <w:numPr>
          <w:ilvl w:val="0"/>
          <w:numId w:val="2"/>
        </w:numPr>
        <w:spacing w:after="0" w:line="360" w:lineRule="auto"/>
      </w:pPr>
      <w:hyperlink r:id="rId9" w:history="1">
        <w:r w:rsidRPr="00C010D5">
          <w:rPr>
            <w:rStyle w:val="a4"/>
            <w:lang w:val="en-US"/>
          </w:rPr>
          <w:t>http</w:t>
        </w:r>
        <w:r w:rsidRPr="00BA31F2">
          <w:rPr>
            <w:rStyle w:val="a4"/>
          </w:rPr>
          <w:t>://</w:t>
        </w:r>
        <w:r w:rsidRPr="00C010D5">
          <w:rPr>
            <w:rStyle w:val="a4"/>
            <w:lang w:val="en-US"/>
          </w:rPr>
          <w:t>quali</w:t>
        </w:r>
        <w:r w:rsidRPr="00C010D5">
          <w:rPr>
            <w:rStyle w:val="a4"/>
            <w:lang w:val="en-US"/>
          </w:rPr>
          <w:t>t</w:t>
        </w:r>
        <w:r w:rsidRPr="00C010D5">
          <w:rPr>
            <w:rStyle w:val="a4"/>
            <w:lang w:val="en-US"/>
          </w:rPr>
          <w:t>y</w:t>
        </w:r>
        <w:r w:rsidRPr="00BA31F2">
          <w:rPr>
            <w:rStyle w:val="a4"/>
          </w:rPr>
          <w:t>.</w:t>
        </w:r>
        <w:proofErr w:type="spellStart"/>
        <w:r w:rsidRPr="00C010D5">
          <w:rPr>
            <w:rStyle w:val="a4"/>
            <w:lang w:val="en-US"/>
          </w:rPr>
          <w:t>eup</w:t>
        </w:r>
        <w:proofErr w:type="spellEnd"/>
        <w:r w:rsidRPr="00BA31F2">
          <w:rPr>
            <w:rStyle w:val="a4"/>
          </w:rPr>
          <w:t>.</w:t>
        </w:r>
        <w:proofErr w:type="spellStart"/>
        <w:r w:rsidRPr="00C010D5">
          <w:rPr>
            <w:rStyle w:val="a4"/>
            <w:lang w:val="en-US"/>
          </w:rPr>
          <w:t>ru</w:t>
        </w:r>
        <w:proofErr w:type="spellEnd"/>
        <w:r w:rsidRPr="00BA31F2">
          <w:rPr>
            <w:rStyle w:val="a4"/>
          </w:rPr>
          <w:t>/</w:t>
        </w:r>
        <w:r w:rsidRPr="00C010D5">
          <w:rPr>
            <w:rStyle w:val="a4"/>
            <w:lang w:val="en-US"/>
          </w:rPr>
          <w:t>book</w:t>
        </w:r>
        <w:r w:rsidRPr="00BA31F2">
          <w:rPr>
            <w:rStyle w:val="a4"/>
          </w:rPr>
          <w:t>_</w:t>
        </w:r>
        <w:r w:rsidRPr="00C010D5">
          <w:rPr>
            <w:rStyle w:val="a4"/>
            <w:lang w:val="en-US"/>
          </w:rPr>
          <w:t>main</w:t>
        </w:r>
        <w:r w:rsidRPr="00BA31F2">
          <w:rPr>
            <w:rStyle w:val="a4"/>
          </w:rPr>
          <w:t>.</w:t>
        </w:r>
        <w:r w:rsidRPr="00C010D5">
          <w:rPr>
            <w:rStyle w:val="a4"/>
            <w:lang w:val="en-US"/>
          </w:rPr>
          <w:t>html</w:t>
        </w:r>
      </w:hyperlink>
    </w:p>
    <w:p w:rsidR="00BA31F2" w:rsidRPr="00BA31F2" w:rsidRDefault="00BA31F2" w:rsidP="00BA31F2">
      <w:pPr>
        <w:pStyle w:val="a3"/>
        <w:numPr>
          <w:ilvl w:val="0"/>
          <w:numId w:val="2"/>
        </w:numPr>
        <w:spacing w:after="0" w:line="360" w:lineRule="auto"/>
      </w:pPr>
      <w:hyperlink r:id="rId10" w:history="1">
        <w:r w:rsidRPr="00C010D5">
          <w:rPr>
            <w:rStyle w:val="a4"/>
          </w:rPr>
          <w:t>http://ww</w:t>
        </w:r>
        <w:r w:rsidRPr="00C010D5">
          <w:rPr>
            <w:rStyle w:val="a4"/>
          </w:rPr>
          <w:t>w</w:t>
        </w:r>
        <w:r w:rsidRPr="00C010D5">
          <w:rPr>
            <w:rStyle w:val="a4"/>
          </w:rPr>
          <w:t>.cfin.ru/management/iso9000/</w:t>
        </w:r>
      </w:hyperlink>
      <w:r w:rsidR="00B10A9D">
        <w:t xml:space="preserve"> </w:t>
      </w:r>
    </w:p>
    <w:p w:rsidR="00BA31F2" w:rsidRPr="00BA31F2" w:rsidRDefault="00BA31F2" w:rsidP="00BA31F2">
      <w:pPr>
        <w:pStyle w:val="a3"/>
        <w:numPr>
          <w:ilvl w:val="0"/>
          <w:numId w:val="2"/>
        </w:numPr>
        <w:spacing w:after="0" w:line="360" w:lineRule="auto"/>
      </w:pPr>
      <w:hyperlink r:id="rId11" w:history="1">
        <w:r w:rsidRPr="00C010D5">
          <w:rPr>
            <w:rStyle w:val="a4"/>
          </w:rPr>
          <w:t>http://sta</w:t>
        </w:r>
        <w:bookmarkStart w:id="0" w:name="_GoBack"/>
        <w:bookmarkEnd w:id="0"/>
        <w:r w:rsidRPr="00C010D5">
          <w:rPr>
            <w:rStyle w:val="a4"/>
          </w:rPr>
          <w:t>n</w:t>
        </w:r>
        <w:r w:rsidRPr="00C010D5">
          <w:rPr>
            <w:rStyle w:val="a4"/>
          </w:rPr>
          <w:t>dard.ru/about/aboutstandart.phtml</w:t>
        </w:r>
      </w:hyperlink>
    </w:p>
    <w:p w:rsidR="00B10A9D" w:rsidRDefault="00B10A9D" w:rsidP="00B10A9D">
      <w:pPr>
        <w:spacing w:after="0" w:line="360" w:lineRule="auto"/>
      </w:pPr>
    </w:p>
    <w:p w:rsidR="00B10A9D" w:rsidRDefault="00B10A9D" w:rsidP="00B10A9D">
      <w:pPr>
        <w:spacing w:after="0" w:line="360" w:lineRule="auto"/>
      </w:pPr>
      <w:r w:rsidRPr="00B10A9D">
        <w:rPr>
          <w:b/>
        </w:rPr>
        <w:t>Периодическая литература</w:t>
      </w:r>
      <w:r>
        <w:t xml:space="preserve"> (журналы):</w:t>
      </w:r>
    </w:p>
    <w:p w:rsidR="00B10A9D" w:rsidRDefault="00B10A9D" w:rsidP="00B10A9D">
      <w:pPr>
        <w:spacing w:after="0" w:line="360" w:lineRule="auto"/>
      </w:pPr>
      <w:r>
        <w:t>1.</w:t>
      </w:r>
      <w:r>
        <w:tab/>
        <w:t>Управление качеством</w:t>
      </w:r>
    </w:p>
    <w:p w:rsidR="00B10A9D" w:rsidRDefault="00B10A9D" w:rsidP="00B10A9D">
      <w:pPr>
        <w:spacing w:after="0" w:line="360" w:lineRule="auto"/>
      </w:pPr>
      <w:r>
        <w:t>2.</w:t>
      </w:r>
      <w:r>
        <w:tab/>
        <w:t>Менеджмент качества</w:t>
      </w:r>
    </w:p>
    <w:p w:rsidR="00B10A9D" w:rsidRDefault="00B10A9D" w:rsidP="00B10A9D">
      <w:pPr>
        <w:spacing w:after="0" w:line="360" w:lineRule="auto"/>
      </w:pPr>
      <w:r>
        <w:t>3.</w:t>
      </w:r>
      <w:r>
        <w:tab/>
        <w:t xml:space="preserve">Качество. Инновации. Образование. </w:t>
      </w:r>
    </w:p>
    <w:p w:rsidR="000F28B2" w:rsidRDefault="00B10A9D" w:rsidP="00B10A9D">
      <w:pPr>
        <w:spacing w:after="0" w:line="360" w:lineRule="auto"/>
      </w:pPr>
      <w:r>
        <w:t>4.</w:t>
      </w:r>
      <w:r>
        <w:tab/>
        <w:t>Секрет фирмы</w:t>
      </w:r>
    </w:p>
    <w:sectPr w:rsidR="000F28B2" w:rsidSect="00D87A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2D3F"/>
    <w:multiLevelType w:val="hybridMultilevel"/>
    <w:tmpl w:val="10C0064A"/>
    <w:lvl w:ilvl="0" w:tplc="F376A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7B01"/>
    <w:multiLevelType w:val="hybridMultilevel"/>
    <w:tmpl w:val="3B96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D"/>
    <w:rsid w:val="000F28B2"/>
    <w:rsid w:val="00846D60"/>
    <w:rsid w:val="0093546B"/>
    <w:rsid w:val="00B10A9D"/>
    <w:rsid w:val="00BA31F2"/>
    <w:rsid w:val="00D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1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3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1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3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-journa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quality.eup.ru/serti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tel.com/iso/Links/WorldLink.htm" TargetMode="External"/><Relationship Id="rId11" Type="http://schemas.openxmlformats.org/officeDocument/2006/relationships/hyperlink" Target="http://standard.ru/about/aboutstandart.p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fin.ru/management/iso9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ality.eup.ru/book_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A. Tsoy</dc:creator>
  <cp:lastModifiedBy>Galina A. Tsoy</cp:lastModifiedBy>
  <cp:revision>3</cp:revision>
  <dcterms:created xsi:type="dcterms:W3CDTF">2014-10-04T02:11:00Z</dcterms:created>
  <dcterms:modified xsi:type="dcterms:W3CDTF">2014-10-04T02:26:00Z</dcterms:modified>
</cp:coreProperties>
</file>